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15" w:rsidRPr="00C54188" w:rsidRDefault="009F5C15" w:rsidP="009F5C15">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r w:rsidRPr="00C54188">
        <w:rPr>
          <w:b/>
        </w:rPr>
        <w:t>Peqqissaanermik Ilinniarfik</w:t>
      </w:r>
    </w:p>
    <w:p w:rsidR="009F5C15" w:rsidRPr="00C54188" w:rsidRDefault="009F5C15" w:rsidP="009F5C15">
      <w:pPr>
        <w:tabs>
          <w:tab w:val="left" w:pos="0"/>
          <w:tab w:val="right" w:pos="9072"/>
        </w:tabs>
      </w:pPr>
      <w:r w:rsidRPr="00C54188">
        <w:tab/>
        <w:t xml:space="preserve">  J.nr.: 07.00.02 </w:t>
      </w:r>
    </w:p>
    <w:p w:rsidR="009F5C15" w:rsidRDefault="009F5C15" w:rsidP="009F5C15">
      <w:pPr>
        <w:tabs>
          <w:tab w:val="left" w:pos="0"/>
          <w:tab w:val="right" w:pos="9072"/>
        </w:tabs>
      </w:pPr>
      <w:r>
        <w:tab/>
        <w:t xml:space="preserve"> Dato: 10. </w:t>
      </w:r>
      <w:proofErr w:type="gramStart"/>
      <w:r>
        <w:t xml:space="preserve">marts  </w:t>
      </w:r>
      <w:r w:rsidRPr="00C54188">
        <w:t>20</w:t>
      </w:r>
      <w:r>
        <w:t>15</w:t>
      </w:r>
      <w:proofErr w:type="gramEnd"/>
    </w:p>
    <w:p w:rsidR="009F5C15" w:rsidRDefault="009F5C15" w:rsidP="009F5C15">
      <w:pPr>
        <w:tabs>
          <w:tab w:val="left" w:pos="0"/>
          <w:tab w:val="right" w:pos="9072"/>
        </w:tabs>
      </w:pPr>
    </w:p>
    <w:p w:rsidR="009F5C15" w:rsidRPr="00C54188" w:rsidRDefault="009F5C15" w:rsidP="009F5C15">
      <w:pPr>
        <w:tabs>
          <w:tab w:val="left" w:pos="0"/>
          <w:tab w:val="right" w:pos="9072"/>
        </w:tabs>
        <w:rPr>
          <w:lang w:val="de-DE"/>
        </w:rPr>
      </w:pPr>
      <w:r>
        <w:t>Tilstede:</w:t>
      </w:r>
      <w:r w:rsidRPr="00C54188">
        <w:tab/>
      </w:r>
      <w:proofErr w:type="spellStart"/>
      <w:r w:rsidRPr="00C54188">
        <w:rPr>
          <w:lang w:val="de-DE"/>
        </w:rPr>
        <w:t>Ref</w:t>
      </w:r>
      <w:proofErr w:type="spellEnd"/>
      <w:r w:rsidRPr="00C54188">
        <w:rPr>
          <w:lang w:val="de-DE"/>
        </w:rPr>
        <w:t>.: LE</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w:t>
      </w:r>
      <w:proofErr w:type="gramStart"/>
      <w:r>
        <w:t>PN ( formand</w:t>
      </w:r>
      <w:proofErr w:type="gramEnd"/>
      <w:r>
        <w:t xml:space="preserve"> )</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Styrelsen for Sundhed og Forebyggelse</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 xml:space="preserve">Amalie Pedersen, </w:t>
      </w:r>
      <w:proofErr w:type="spellStart"/>
      <w:r>
        <w:t>Kommuneqarfik</w:t>
      </w:r>
      <w:proofErr w:type="spellEnd"/>
      <w:r>
        <w:t xml:space="preserve"> </w:t>
      </w:r>
      <w:proofErr w:type="spellStart"/>
      <w:r>
        <w:t>Sermersooq</w:t>
      </w:r>
      <w:proofErr w:type="spellEnd"/>
      <w:r>
        <w:t>.</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Inuuti Fleischer</w:t>
      </w:r>
      <w:r w:rsidRPr="00C54188">
        <w:t xml:space="preserve">, </w:t>
      </w:r>
      <w:r>
        <w:t xml:space="preserve">PPK, </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Birthe Abelsen, PI</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Afbud:</w:t>
      </w:r>
      <w:r w:rsidRPr="00436196">
        <w:t xml:space="preserve"> </w:t>
      </w:r>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Pr="00C54188">
        <w:t xml:space="preserve"> SIK</w:t>
      </w:r>
      <w:r>
        <w:t xml:space="preserve"> </w:t>
      </w:r>
      <w:proofErr w:type="gramStart"/>
      <w:r>
        <w:t>(næstformand )</w:t>
      </w:r>
      <w:proofErr w:type="gramEnd"/>
    </w:p>
    <w:p w:rsidR="009F5C15" w:rsidRDefault="009F5C15" w:rsidP="009F5C1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9F5C15" w:rsidRDefault="009F5C15" w:rsidP="009F5C15">
      <w:pPr>
        <w:rPr>
          <w:b/>
          <w:bCs/>
        </w:rPr>
      </w:pPr>
    </w:p>
    <w:p w:rsidR="009F5C15" w:rsidRPr="00C54188" w:rsidRDefault="009F5C15" w:rsidP="009F5C15">
      <w:pPr>
        <w:rPr>
          <w:b/>
          <w:bCs/>
        </w:rPr>
      </w:pPr>
      <w:r>
        <w:rPr>
          <w:b/>
          <w:bCs/>
        </w:rPr>
        <w:t>Referat fra</w:t>
      </w:r>
      <w:r w:rsidRPr="00C54188">
        <w:rPr>
          <w:b/>
          <w:bCs/>
        </w:rPr>
        <w:t xml:space="preserve"> besty</w:t>
      </w:r>
      <w:r>
        <w:rPr>
          <w:b/>
          <w:bCs/>
        </w:rPr>
        <w:t>relsesmøde tirsdag 3. marts kl. 14. 00 – 16.00</w:t>
      </w:r>
      <w:r w:rsidRPr="00C54188">
        <w:rPr>
          <w:b/>
          <w:bCs/>
        </w:rPr>
        <w:t xml:space="preserve"> på Peqqissaanermik Ilinniarfik</w:t>
      </w:r>
      <w:r>
        <w:rPr>
          <w:b/>
          <w:bCs/>
        </w:rPr>
        <w:t>.</w:t>
      </w:r>
    </w:p>
    <w:p w:rsidR="009F5C15" w:rsidRPr="00C54188" w:rsidRDefault="009F5C15" w:rsidP="009F5C15"/>
    <w:p w:rsidR="009F5C15" w:rsidRDefault="009F5C15" w:rsidP="009F5C15">
      <w:pPr>
        <w:rPr>
          <w:b/>
          <w:bCs/>
        </w:rPr>
      </w:pPr>
      <w:r w:rsidRPr="00C54188">
        <w:rPr>
          <w:b/>
          <w:bCs/>
        </w:rPr>
        <w:t>Dagsorden</w:t>
      </w:r>
      <w:r>
        <w:rPr>
          <w:b/>
          <w:bCs/>
        </w:rPr>
        <w:t>:</w:t>
      </w:r>
    </w:p>
    <w:p w:rsidR="009F5C15" w:rsidRPr="002544E0" w:rsidRDefault="009F5C15" w:rsidP="009F5C15">
      <w:pPr>
        <w:pStyle w:val="Listeafsnit"/>
        <w:numPr>
          <w:ilvl w:val="0"/>
          <w:numId w:val="1"/>
        </w:numPr>
        <w:rPr>
          <w:b/>
          <w:bCs/>
        </w:rPr>
      </w:pPr>
      <w:r>
        <w:t xml:space="preserve">                </w:t>
      </w:r>
      <w:r w:rsidRPr="00BE3AB9">
        <w:rPr>
          <w:b/>
        </w:rPr>
        <w:t>Godkendelse af dagsorden</w:t>
      </w:r>
      <w:r>
        <w:rPr>
          <w:b/>
        </w:rPr>
        <w:t>.</w:t>
      </w:r>
    </w:p>
    <w:p w:rsidR="009F5C15" w:rsidRPr="002544E0" w:rsidRDefault="009F5C15" w:rsidP="009F5C15">
      <w:pPr>
        <w:ind w:left="1304"/>
        <w:rPr>
          <w:bCs/>
        </w:rPr>
      </w:pPr>
      <w:r w:rsidRPr="002544E0">
        <w:rPr>
          <w:bCs/>
        </w:rPr>
        <w:t xml:space="preserve">Godkendt. </w:t>
      </w:r>
    </w:p>
    <w:p w:rsidR="009F5C15" w:rsidRDefault="009F5C15" w:rsidP="009F5C15">
      <w:pPr>
        <w:ind w:left="1304" w:hanging="1304"/>
        <w:jc w:val="both"/>
      </w:pPr>
    </w:p>
    <w:p w:rsidR="009F5C15" w:rsidRDefault="009F5C15" w:rsidP="009F5C15">
      <w:pPr>
        <w:ind w:left="1304" w:hanging="1304"/>
        <w:jc w:val="both"/>
        <w:rPr>
          <w:b/>
        </w:rPr>
      </w:pPr>
      <w:r>
        <w:t xml:space="preserve">2. </w:t>
      </w:r>
      <w:r>
        <w:tab/>
      </w:r>
      <w:r w:rsidRPr="00BE3AB9">
        <w:rPr>
          <w:b/>
        </w:rPr>
        <w:t>Endelig godkendelse og underskrivelse af referat fra b</w:t>
      </w:r>
      <w:r>
        <w:rPr>
          <w:b/>
        </w:rPr>
        <w:t>estyrelsesmødet den 9. december 2014.</w:t>
      </w:r>
    </w:p>
    <w:p w:rsidR="009F5C15" w:rsidRDefault="009F5C15" w:rsidP="009F5C15">
      <w:pPr>
        <w:ind w:left="1304" w:hanging="1304"/>
        <w:jc w:val="both"/>
      </w:pPr>
      <w:r>
        <w:tab/>
        <w:t>Godkendt.</w:t>
      </w:r>
    </w:p>
    <w:p w:rsidR="009F5C15" w:rsidRDefault="009F5C15" w:rsidP="009F5C15"/>
    <w:p w:rsidR="009F5C15" w:rsidRDefault="009F5C15" w:rsidP="009F5C15">
      <w:pPr>
        <w:rPr>
          <w:b/>
        </w:rPr>
      </w:pPr>
      <w:r>
        <w:t>3.</w:t>
      </w:r>
      <w:r>
        <w:tab/>
      </w:r>
      <w:r>
        <w:rPr>
          <w:b/>
        </w:rPr>
        <w:t>Sager til behandling.</w:t>
      </w:r>
    </w:p>
    <w:p w:rsidR="009F5C15" w:rsidRDefault="009F5C15" w:rsidP="009F5C15">
      <w:pPr>
        <w:rPr>
          <w:b/>
        </w:rPr>
      </w:pPr>
      <w:r>
        <w:rPr>
          <w:b/>
        </w:rPr>
        <w:tab/>
      </w:r>
      <w:r w:rsidRPr="009B54FD">
        <w:rPr>
          <w:b/>
        </w:rPr>
        <w:t xml:space="preserve">- </w:t>
      </w:r>
      <w:r w:rsidR="00D02E02">
        <w:rPr>
          <w:b/>
        </w:rPr>
        <w:t>opfølgning og fortsættelse af strategimøde.</w:t>
      </w:r>
    </w:p>
    <w:p w:rsidR="00D02E02" w:rsidRDefault="00D02E02" w:rsidP="00D02E02">
      <w:pPr>
        <w:ind w:left="1304"/>
      </w:pPr>
      <w:r>
        <w:t>Vedtægter er gennemgået og der er besluttet at tilføje en ny paragraf vedr. nedsættelse af fagudvalg.</w:t>
      </w:r>
    </w:p>
    <w:p w:rsidR="00D02E02" w:rsidRDefault="00D02E02" w:rsidP="00D02E02">
      <w:pPr>
        <w:ind w:left="1304"/>
      </w:pPr>
      <w:proofErr w:type="spellStart"/>
      <w:r>
        <w:t>Dep</w:t>
      </w:r>
      <w:proofErr w:type="spellEnd"/>
      <w:r>
        <w:t xml:space="preserve">. for </w:t>
      </w:r>
      <w:proofErr w:type="spellStart"/>
      <w:r>
        <w:t>Udd</w:t>
      </w:r>
      <w:proofErr w:type="spellEnd"/>
      <w:r>
        <w:t xml:space="preserve"> skal kontaktes ang. Ang. Paragraf 9 stk. 3 om løn- og ansættelsesforhold.</w:t>
      </w:r>
    </w:p>
    <w:p w:rsidR="00D02E02" w:rsidRDefault="00D02E02" w:rsidP="00D02E02">
      <w:pPr>
        <w:ind w:left="1304"/>
      </w:pPr>
      <w:r>
        <w:t xml:space="preserve">Forretningsorden </w:t>
      </w:r>
      <w:r w:rsidR="0066673F">
        <w:t xml:space="preserve">gennemgået </w:t>
      </w:r>
      <w:r>
        <w:t>og der er lavet få ændringer.</w:t>
      </w:r>
    </w:p>
    <w:p w:rsidR="00D02E02" w:rsidRDefault="00D02E02" w:rsidP="00D02E02">
      <w:pPr>
        <w:ind w:left="1304"/>
      </w:pPr>
      <w:r>
        <w:t xml:space="preserve">Vedtægter og forretningsroden sendes til </w:t>
      </w:r>
      <w:proofErr w:type="spellStart"/>
      <w:r>
        <w:t>Dep</w:t>
      </w:r>
      <w:proofErr w:type="spellEnd"/>
      <w:r>
        <w:t>.</w:t>
      </w:r>
      <w:r w:rsidR="0066673F">
        <w:t xml:space="preserve"> for Uddannelse til godkendelse/orientering.</w:t>
      </w:r>
    </w:p>
    <w:p w:rsidR="003B6A8D" w:rsidRDefault="00D02E02" w:rsidP="00D02E02">
      <w:pPr>
        <w:ind w:left="1304"/>
      </w:pPr>
      <w:r>
        <w:t xml:space="preserve">Vision og mission gennemgået og der er </w:t>
      </w:r>
      <w:r w:rsidR="003B6A8D">
        <w:t xml:space="preserve">foretaget </w:t>
      </w:r>
      <w:r>
        <w:t>få ændringer</w:t>
      </w:r>
      <w:r w:rsidR="009506EA">
        <w:t>.</w:t>
      </w:r>
    </w:p>
    <w:p w:rsidR="009506EA" w:rsidRDefault="009506EA" w:rsidP="00D02E02">
      <w:pPr>
        <w:ind w:left="1304"/>
      </w:pPr>
    </w:p>
    <w:p w:rsidR="00D02E02" w:rsidRDefault="003B6A8D" w:rsidP="00D02E02">
      <w:pPr>
        <w:ind w:left="1304"/>
      </w:pPr>
      <w:r>
        <w:t xml:space="preserve">Der </w:t>
      </w:r>
      <w:r w:rsidR="004B710C">
        <w:t>er besluttet</w:t>
      </w:r>
      <w:r>
        <w:t xml:space="preserve"> v</w:t>
      </w:r>
      <w:r w:rsidR="004B710C">
        <w:t>edr. s</w:t>
      </w:r>
      <w:r>
        <w:t>pecialiseringer at søge om, at få omprioriteret midler til specialiseringer for sundhedsassistenter til at være midler der kan anvendes til efteruddannelse og specialiseringer for alle sundhedsuddannelser ved PI. Samtidig ska</w:t>
      </w:r>
      <w:r w:rsidR="004B710C">
        <w:t xml:space="preserve">l der ansøges om, at lønmidler </w:t>
      </w:r>
      <w:r>
        <w:t>til specialiseringerne, som ligger under SHV, overflyttes til PI.</w:t>
      </w:r>
      <w:r w:rsidR="009506EA">
        <w:t xml:space="preserve"> LE sender ansøgning til </w:t>
      </w:r>
      <w:proofErr w:type="spellStart"/>
      <w:r w:rsidR="009506EA">
        <w:t>Dep</w:t>
      </w:r>
      <w:proofErr w:type="spellEnd"/>
      <w:r w:rsidR="009506EA">
        <w:t xml:space="preserve">. for </w:t>
      </w:r>
      <w:proofErr w:type="spellStart"/>
      <w:r w:rsidR="009506EA">
        <w:t>Udd</w:t>
      </w:r>
      <w:proofErr w:type="spellEnd"/>
      <w:r w:rsidR="009506EA">
        <w:t>.</w:t>
      </w:r>
    </w:p>
    <w:p w:rsidR="004B710C" w:rsidRDefault="004B710C" w:rsidP="00D02E02">
      <w:pPr>
        <w:ind w:left="1304"/>
      </w:pPr>
      <w:r>
        <w:t>Der skal fortsat afvikles 2 specialiseringer eller efteruddannelse om året.</w:t>
      </w:r>
    </w:p>
    <w:p w:rsidR="004B710C" w:rsidRDefault="004B710C" w:rsidP="00D02E02">
      <w:pPr>
        <w:ind w:left="1304"/>
      </w:pPr>
      <w:r>
        <w:t xml:space="preserve">Vedr. fælles grundforløb, så arbejdes der henimod det fra 2017. Det vil kræve flere lokaler. </w:t>
      </w:r>
    </w:p>
    <w:p w:rsidR="00943138" w:rsidRDefault="00943138" w:rsidP="00D02E02">
      <w:pPr>
        <w:ind w:left="1304"/>
      </w:pPr>
      <w:r>
        <w:t>Indtil 2017 afvikles de nuværende uddannelser som på nuværende tidspunkt.</w:t>
      </w:r>
    </w:p>
    <w:p w:rsidR="00943138" w:rsidRDefault="00943138" w:rsidP="00D02E02">
      <w:pPr>
        <w:ind w:left="1304"/>
      </w:pPr>
    </w:p>
    <w:p w:rsidR="00613653" w:rsidRDefault="00613653" w:rsidP="00613653">
      <w:pPr>
        <w:pStyle w:val="Listeafsnit"/>
        <w:numPr>
          <w:ilvl w:val="0"/>
          <w:numId w:val="2"/>
        </w:numPr>
      </w:pPr>
    </w:p>
    <w:p w:rsidR="00943138" w:rsidRDefault="00943138" w:rsidP="00D02E02">
      <w:pPr>
        <w:ind w:left="1304"/>
      </w:pPr>
      <w:r>
        <w:lastRenderedPageBreak/>
        <w:t>Vedr. kurser og udlejning.</w:t>
      </w:r>
    </w:p>
    <w:p w:rsidR="00943138" w:rsidRDefault="00943138" w:rsidP="00D02E02">
      <w:pPr>
        <w:ind w:left="1304"/>
      </w:pPr>
      <w:r>
        <w:t xml:space="preserve">Indtægtsdækket virksomhed skal helst balancere. </w:t>
      </w:r>
      <w:proofErr w:type="spellStart"/>
      <w:r>
        <w:t>PI´s</w:t>
      </w:r>
      <w:proofErr w:type="spellEnd"/>
      <w:r>
        <w:t xml:space="preserve"> IV-område viser overskud. Dog er alle udgifter vedr. IV ikke fordelt ud. </w:t>
      </w:r>
      <w:proofErr w:type="spellStart"/>
      <w:r>
        <w:t>F.eks</w:t>
      </w:r>
      <w:proofErr w:type="spellEnd"/>
      <w:r>
        <w:t xml:space="preserve"> er udgifter til bygning kun konteret under bygning. Desuden er der flere lønmidler som skal konteres ud. </w:t>
      </w:r>
    </w:p>
    <w:p w:rsidR="00943138" w:rsidRDefault="00943138" w:rsidP="00D02E02">
      <w:pPr>
        <w:ind w:left="1304"/>
      </w:pPr>
      <w:r>
        <w:t xml:space="preserve">Der besluttes at der kan hentes hjælp fra ekstern rådgiver til regnskabet. </w:t>
      </w:r>
    </w:p>
    <w:p w:rsidR="00CB0A5F" w:rsidRDefault="00CB0A5F" w:rsidP="00D02E02">
      <w:pPr>
        <w:ind w:left="1304"/>
      </w:pPr>
      <w:r>
        <w:t>Priser for udlejning af lokaler gennemgås og der besluttes at beholde nuværende priser.</w:t>
      </w:r>
    </w:p>
    <w:p w:rsidR="009D6A71" w:rsidRDefault="009D6A71" w:rsidP="00D02E02">
      <w:pPr>
        <w:ind w:left="1304"/>
      </w:pPr>
      <w:r>
        <w:t xml:space="preserve">Inden for kursusområdet er der ønske om, at der laves kursus for tolke i SHV. </w:t>
      </w:r>
      <w:bookmarkStart w:id="0" w:name="_GoBack"/>
      <w:bookmarkEnd w:id="0"/>
    </w:p>
    <w:p w:rsidR="00CB0A5F" w:rsidRDefault="00CB0A5F" w:rsidP="00D02E02">
      <w:pPr>
        <w:ind w:left="1304"/>
      </w:pPr>
    </w:p>
    <w:p w:rsidR="00CB0A5F" w:rsidRDefault="00CB0A5F" w:rsidP="00D02E02">
      <w:pPr>
        <w:ind w:left="1304"/>
      </w:pPr>
      <w:r>
        <w:t>Personale ved PI.</w:t>
      </w:r>
    </w:p>
    <w:p w:rsidR="00CB0A5F" w:rsidRDefault="00CB0A5F" w:rsidP="00D02E02">
      <w:pPr>
        <w:ind w:left="1304"/>
      </w:pPr>
      <w:r>
        <w:t>Arbejdstidsaftale for undervisere drøftes, da der er forslag til ny arbejdstidsaftale for andre undervisere ved brancheskoler.</w:t>
      </w:r>
    </w:p>
    <w:p w:rsidR="00CB0A5F" w:rsidRDefault="00CB0A5F" w:rsidP="00D02E02">
      <w:pPr>
        <w:ind w:left="1304"/>
      </w:pPr>
      <w:r>
        <w:t>Nuværende arbejdstidsaf</w:t>
      </w:r>
      <w:r w:rsidR="009506EA">
        <w:t>tale for undervisere fastholdes, da denne anses for at være god.</w:t>
      </w:r>
    </w:p>
    <w:p w:rsidR="00CB0A5F" w:rsidRDefault="00CB0A5F" w:rsidP="00D02E02">
      <w:pPr>
        <w:ind w:left="1304"/>
      </w:pPr>
      <w:r>
        <w:t>I forhold til kvalifikationer /kompetencer så besluttes der at en del af skolens oveskud anvendes til at sikre at personale har de rette kvalifikationer/kompetencer. Det er personalets kompetencer, som skolen sælger ud af og som derved er med til at sikre skolens indtægtsdækkede virksomhed.</w:t>
      </w:r>
    </w:p>
    <w:p w:rsidR="00CB0A5F" w:rsidRDefault="00CB0A5F" w:rsidP="00D02E02">
      <w:pPr>
        <w:ind w:left="1304"/>
      </w:pPr>
      <w:r>
        <w:t>Set i et større sammenhæng med vil det være mest hensigtsmæssigt, at undervisere ved PI tager videreuddannelse på enten master eller kandidatniveau. Disse uddannelser kan anvendes andre steder inden for sundhedssektoren samt på andre uddannelses</w:t>
      </w:r>
      <w:r w:rsidR="009506EA">
        <w:t>institutioner, som f.eks. Institut for Sygepleje og Sundhedsvidenskab.</w:t>
      </w:r>
    </w:p>
    <w:p w:rsidR="003D057E" w:rsidRDefault="003D057E" w:rsidP="00D02E02">
      <w:pPr>
        <w:ind w:left="1304"/>
      </w:pPr>
      <w:r>
        <w:t>Der er efterhånden er stor efterspørgsel på kurser samt når støttepersonuddannelsen skal starte op, vil der være brug for flere undervisere. Det er</w:t>
      </w:r>
      <w:r w:rsidR="0095101D">
        <w:t xml:space="preserve"> ligeledes vanskeligt at få undervisere på timeløn. For at kunne afvikle flere kurser og sikre undervisning på støttepersonuddannelsen besluttes der, at opslå 1-2 underviserstillinger.</w:t>
      </w:r>
    </w:p>
    <w:p w:rsidR="005F0F69" w:rsidRDefault="005F0F69" w:rsidP="00D02E02">
      <w:pPr>
        <w:ind w:left="1304"/>
      </w:pPr>
    </w:p>
    <w:p w:rsidR="005F0F69" w:rsidRDefault="005F0F69" w:rsidP="00D02E02">
      <w:pPr>
        <w:ind w:left="1304"/>
      </w:pPr>
      <w:r>
        <w:t>Bygningen.</w:t>
      </w:r>
    </w:p>
    <w:p w:rsidR="005F0F69" w:rsidRDefault="005F0F69" w:rsidP="00D02E02">
      <w:pPr>
        <w:ind w:left="1304"/>
      </w:pPr>
      <w:r>
        <w:t>Der vil blive lavet renovering af den ydre facade samt af motionsrum i løbet af sommeren. Arbejdet er sendt i licitation.</w:t>
      </w:r>
    </w:p>
    <w:p w:rsidR="005F0F69" w:rsidRDefault="005F0F69" w:rsidP="00D02E02">
      <w:pPr>
        <w:ind w:left="1304"/>
      </w:pPr>
      <w:r>
        <w:t xml:space="preserve">Lokalekapacitet er efterhånden et problem i forhold til udvidede aktiviteter. Udvidelse af skolen sættes på som et ønske ved kommende resultatkontraktmøde med </w:t>
      </w:r>
      <w:proofErr w:type="spellStart"/>
      <w:r>
        <w:t>Dep</w:t>
      </w:r>
      <w:proofErr w:type="spellEnd"/>
      <w:r>
        <w:t xml:space="preserve">. for </w:t>
      </w:r>
      <w:proofErr w:type="spellStart"/>
      <w:r>
        <w:t>Udd</w:t>
      </w:r>
      <w:proofErr w:type="spellEnd"/>
      <w:r>
        <w:t>.</w:t>
      </w:r>
    </w:p>
    <w:p w:rsidR="009D6A71" w:rsidRDefault="009D6A71" w:rsidP="00D02E02">
      <w:pPr>
        <w:ind w:left="1304"/>
      </w:pPr>
    </w:p>
    <w:p w:rsidR="009D6A71" w:rsidRDefault="009D6A71" w:rsidP="009D6A71">
      <w:pPr>
        <w:pStyle w:val="Listeafsnit"/>
        <w:numPr>
          <w:ilvl w:val="0"/>
          <w:numId w:val="2"/>
        </w:numPr>
      </w:pPr>
      <w:r>
        <w:t>Aktiviteter i 2016.</w:t>
      </w:r>
    </w:p>
    <w:p w:rsidR="009D6A71" w:rsidRDefault="009D6A71" w:rsidP="009D6A71">
      <w:pPr>
        <w:pStyle w:val="Listeafsnit"/>
        <w:ind w:left="1664"/>
      </w:pPr>
      <w:r>
        <w:t>Der fortsættes med uddannelserne som i 2015. Omkring portørredder – og sundhedsarbejderuddannelsen skal der laves en behovsanalyse. Der nedsættes en arbejdsgruppe.</w:t>
      </w:r>
    </w:p>
    <w:p w:rsidR="009D6A71" w:rsidRDefault="009D6A71" w:rsidP="009D6A71">
      <w:pPr>
        <w:ind w:left="1304"/>
      </w:pPr>
    </w:p>
    <w:p w:rsidR="00270165" w:rsidRDefault="00270165" w:rsidP="00D02E02">
      <w:pPr>
        <w:ind w:left="1304"/>
      </w:pPr>
    </w:p>
    <w:p w:rsidR="00270165" w:rsidRDefault="00270165" w:rsidP="00270165">
      <w:pPr>
        <w:rPr>
          <w:b/>
        </w:rPr>
      </w:pPr>
      <w:r>
        <w:t>4.</w:t>
      </w:r>
      <w:r>
        <w:tab/>
      </w:r>
      <w:r>
        <w:rPr>
          <w:b/>
        </w:rPr>
        <w:t xml:space="preserve">Budgetopfølgning, </w:t>
      </w:r>
      <w:r w:rsidRPr="00BE3AB9">
        <w:rPr>
          <w:b/>
        </w:rPr>
        <w:t xml:space="preserve">herunder seneste perioderegnskab m.v. </w:t>
      </w:r>
      <w:proofErr w:type="gramStart"/>
      <w:r w:rsidRPr="00BE3AB9">
        <w:rPr>
          <w:b/>
        </w:rPr>
        <w:t>( Bilag )</w:t>
      </w:r>
      <w:proofErr w:type="gramEnd"/>
      <w:r>
        <w:rPr>
          <w:b/>
        </w:rPr>
        <w:t>.</w:t>
      </w:r>
    </w:p>
    <w:p w:rsidR="00270165" w:rsidRDefault="00270165" w:rsidP="00270165">
      <w:pPr>
        <w:rPr>
          <w:b/>
        </w:rPr>
      </w:pPr>
      <w:r>
        <w:rPr>
          <w:b/>
        </w:rPr>
        <w:tab/>
        <w:t>Årsregnskab.</w:t>
      </w:r>
    </w:p>
    <w:p w:rsidR="00270165" w:rsidRPr="00613653" w:rsidRDefault="00270165" w:rsidP="00270165">
      <w:r>
        <w:rPr>
          <w:b/>
        </w:rPr>
        <w:tab/>
      </w:r>
      <w:r w:rsidRPr="00613653">
        <w:t>Årsregnskabet for 2014 gennemgås og godkendes.</w:t>
      </w:r>
    </w:p>
    <w:p w:rsidR="00270165" w:rsidRPr="00613653" w:rsidRDefault="00270165" w:rsidP="00613653">
      <w:pPr>
        <w:ind w:left="1304"/>
      </w:pPr>
      <w:r w:rsidRPr="00613653">
        <w:t>Der ha</w:t>
      </w:r>
      <w:r w:rsidR="00613653" w:rsidRPr="00613653">
        <w:t>r været et mindre forbrug på 4.</w:t>
      </w:r>
      <w:r w:rsidRPr="00613653">
        <w:t>742</w:t>
      </w:r>
      <w:r w:rsidR="00613653" w:rsidRPr="00613653">
        <w:t xml:space="preserve"> </w:t>
      </w:r>
      <w:proofErr w:type="spellStart"/>
      <w:r w:rsidR="00613653" w:rsidRPr="00613653">
        <w:t>mill</w:t>
      </w:r>
      <w:proofErr w:type="spellEnd"/>
      <w:r w:rsidR="00613653" w:rsidRPr="00613653">
        <w:t xml:space="preserve">. kr. hvoraf de 1,5 </w:t>
      </w:r>
      <w:proofErr w:type="spellStart"/>
      <w:r w:rsidR="00613653" w:rsidRPr="00613653">
        <w:t>mill</w:t>
      </w:r>
      <w:proofErr w:type="spellEnd"/>
      <w:r w:rsidR="00613653" w:rsidRPr="00613653">
        <w:t>. kr</w:t>
      </w:r>
      <w:r w:rsidR="00613653">
        <w:t>.</w:t>
      </w:r>
      <w:r w:rsidR="00613653" w:rsidRPr="00613653">
        <w:t xml:space="preserve"> overføres til 2015.</w:t>
      </w:r>
      <w:r w:rsidR="00613653">
        <w:t xml:space="preserve"> De resterende 3,242 </w:t>
      </w:r>
      <w:proofErr w:type="spellStart"/>
      <w:r w:rsidR="00613653">
        <w:t>mill</w:t>
      </w:r>
      <w:proofErr w:type="spellEnd"/>
      <w:r w:rsidR="00613653">
        <w:t>. kr. tilfalder Selvstyret.</w:t>
      </w:r>
    </w:p>
    <w:p w:rsidR="00270165" w:rsidRPr="00613653" w:rsidRDefault="00270165" w:rsidP="00270165"/>
    <w:p w:rsidR="009F5C15" w:rsidRPr="00340681" w:rsidRDefault="009F5C15" w:rsidP="009F5C15">
      <w:pPr>
        <w:jc w:val="both"/>
      </w:pPr>
    </w:p>
    <w:p w:rsidR="009F5C15" w:rsidRDefault="009F5C15" w:rsidP="009F5C15">
      <w:pPr>
        <w:rPr>
          <w:b/>
        </w:rPr>
      </w:pPr>
      <w:r>
        <w:lastRenderedPageBreak/>
        <w:t>5.</w:t>
      </w:r>
      <w:r>
        <w:tab/>
      </w:r>
      <w:r w:rsidRPr="00BE3AB9">
        <w:rPr>
          <w:b/>
        </w:rPr>
        <w:t xml:space="preserve">Status på gældende resultatkontrakt mellem institutionen og </w:t>
      </w:r>
      <w:r>
        <w:rPr>
          <w:b/>
        </w:rPr>
        <w:tab/>
      </w:r>
      <w:r w:rsidRPr="00BE3AB9">
        <w:rPr>
          <w:b/>
        </w:rPr>
        <w:t>ressortmyndigheden.</w:t>
      </w:r>
    </w:p>
    <w:p w:rsidR="004E23E9" w:rsidRDefault="004E23E9" w:rsidP="004E23E9">
      <w:pPr>
        <w:ind w:firstLine="1304"/>
      </w:pPr>
      <w:r w:rsidRPr="004E23E9">
        <w:t>Der er tildelt midler til områdeleder på 250.000 kr</w:t>
      </w:r>
      <w:r>
        <w:t>. for 2015.</w:t>
      </w:r>
      <w:r w:rsidRPr="004E23E9">
        <w:t xml:space="preserve"> </w:t>
      </w:r>
    </w:p>
    <w:p w:rsidR="005F0F69" w:rsidRPr="004E23E9" w:rsidRDefault="005F0F69" w:rsidP="005F0F69">
      <w:pPr>
        <w:ind w:left="1304"/>
      </w:pPr>
      <w:r>
        <w:t xml:space="preserve">Vedr. støttepersonuddannelsen, så skal der foretages få ændringer i uddannelsesplanen og PI kan gå videre </w:t>
      </w:r>
      <w:r w:rsidR="00270165">
        <w:t xml:space="preserve">med </w:t>
      </w:r>
      <w:r>
        <w:t>planlægningen og tilrettelæggelse</w:t>
      </w:r>
      <w:r w:rsidR="00270165">
        <w:t>n</w:t>
      </w:r>
      <w:r>
        <w:t xml:space="preserve"> af grundforløb og linjeforløb for egne midler. Når uddannelsen igangsættes vil det være med taxametertilskud.</w:t>
      </w:r>
    </w:p>
    <w:p w:rsidR="009F5C15" w:rsidRPr="004E23E9" w:rsidRDefault="009F5C15" w:rsidP="005F0F69"/>
    <w:p w:rsidR="009F5C15" w:rsidRDefault="009F5C15" w:rsidP="009F5C15">
      <w:pPr>
        <w:rPr>
          <w:b/>
        </w:rPr>
      </w:pPr>
      <w:r>
        <w:t>6.</w:t>
      </w:r>
      <w:r>
        <w:tab/>
      </w:r>
      <w:r w:rsidRPr="00BE3AB9">
        <w:rPr>
          <w:b/>
        </w:rPr>
        <w:t>Overordnet drøftelse af institutionens virksomhed.</w:t>
      </w:r>
    </w:p>
    <w:p w:rsidR="009F5C15" w:rsidRDefault="009F5C15" w:rsidP="009F5C15">
      <w:pPr>
        <w:rPr>
          <w:b/>
        </w:rPr>
      </w:pPr>
    </w:p>
    <w:p w:rsidR="009F5C15" w:rsidRDefault="009F5C15" w:rsidP="009F5C15">
      <w:pPr>
        <w:rPr>
          <w:b/>
        </w:rPr>
      </w:pPr>
      <w:r>
        <w:rPr>
          <w:b/>
        </w:rPr>
        <w:t>7.</w:t>
      </w:r>
      <w:r>
        <w:rPr>
          <w:b/>
        </w:rPr>
        <w:tab/>
        <w:t>Meddelelser fra formanden.</w:t>
      </w:r>
    </w:p>
    <w:p w:rsidR="00270165" w:rsidRDefault="00270165" w:rsidP="00270165">
      <w:pPr>
        <w:ind w:left="1304" w:firstLine="1"/>
      </w:pPr>
      <w:r w:rsidRPr="00270165">
        <w:t xml:space="preserve">Efter valget ny </w:t>
      </w:r>
      <w:proofErr w:type="spellStart"/>
      <w:r w:rsidRPr="00270165">
        <w:t>Naalekkersuisoq</w:t>
      </w:r>
      <w:proofErr w:type="spellEnd"/>
      <w:r w:rsidRPr="00270165">
        <w:t xml:space="preserve"> for Sundhed, som dog n</w:t>
      </w:r>
      <w:r>
        <w:t xml:space="preserve">u holder orlov. P.t er </w:t>
      </w:r>
      <w:proofErr w:type="spellStart"/>
      <w:r>
        <w:t>Naalekkersuiosoq</w:t>
      </w:r>
      <w:proofErr w:type="spellEnd"/>
      <w:r>
        <w:t xml:space="preserve"> for Familie også </w:t>
      </w:r>
      <w:proofErr w:type="spellStart"/>
      <w:r w:rsidR="00613653">
        <w:t>Naalekkersuisoq</w:t>
      </w:r>
      <w:proofErr w:type="spellEnd"/>
      <w:r w:rsidR="00613653">
        <w:t xml:space="preserve"> </w:t>
      </w:r>
      <w:r>
        <w:t>for sundhed.</w:t>
      </w:r>
    </w:p>
    <w:p w:rsidR="00613653" w:rsidRDefault="00613653" w:rsidP="00270165">
      <w:pPr>
        <w:ind w:left="1304" w:firstLine="1"/>
      </w:pPr>
      <w:r>
        <w:t xml:space="preserve">Der arbejdes videre med strategierne inden for kræft, </w:t>
      </w:r>
      <w:proofErr w:type="spellStart"/>
      <w:r>
        <w:t>palliation</w:t>
      </w:r>
      <w:proofErr w:type="spellEnd"/>
      <w:r>
        <w:t>, psykiatri, rehabilitering samt samarbejdet mellem kommunerne og SHV.</w:t>
      </w:r>
    </w:p>
    <w:p w:rsidR="00613653" w:rsidRDefault="00613653" w:rsidP="00270165">
      <w:pPr>
        <w:ind w:left="1304" w:firstLine="1"/>
      </w:pPr>
      <w:r>
        <w:t>Handleplan for misbrugsbehandling omdeles.</w:t>
      </w:r>
    </w:p>
    <w:p w:rsidR="00613653" w:rsidRDefault="00613653" w:rsidP="00270165">
      <w:pPr>
        <w:ind w:left="1304" w:firstLine="1"/>
      </w:pPr>
      <w:r>
        <w:t>Der foregår at samarbejde omkring ledige i matchgruppe 2 og 3. Der skal laves strategier på området.</w:t>
      </w:r>
    </w:p>
    <w:p w:rsidR="00613653" w:rsidRDefault="00613653" w:rsidP="00270165">
      <w:pPr>
        <w:ind w:left="1304" w:firstLine="1"/>
      </w:pPr>
      <w:r>
        <w:t>Der arbejdes på reformforslag for førtidspension.</w:t>
      </w:r>
    </w:p>
    <w:p w:rsidR="00613653" w:rsidRDefault="00613653" w:rsidP="00270165">
      <w:pPr>
        <w:ind w:left="1304" w:firstLine="1"/>
      </w:pPr>
      <w:r>
        <w:t>Økonomien er presset og der skal spares inden for de enkelte departementer. Det vil formentligt få indflydelse på PI.</w:t>
      </w:r>
    </w:p>
    <w:p w:rsidR="00613653" w:rsidRPr="00270165" w:rsidRDefault="00613653" w:rsidP="00270165">
      <w:pPr>
        <w:ind w:left="1304" w:firstLine="1"/>
      </w:pPr>
      <w:r>
        <w:t>Der tænkes, at afvikle kurser for frivillige</w:t>
      </w:r>
    </w:p>
    <w:p w:rsidR="00270165" w:rsidRDefault="00270165" w:rsidP="009F5C15">
      <w:pPr>
        <w:rPr>
          <w:b/>
        </w:rPr>
      </w:pPr>
    </w:p>
    <w:p w:rsidR="009F5C15" w:rsidRPr="00C54188" w:rsidRDefault="009F5C15" w:rsidP="009F5C15">
      <w:r>
        <w:tab/>
        <w:t xml:space="preserve">                </w:t>
      </w:r>
    </w:p>
    <w:p w:rsidR="009F5C15" w:rsidRDefault="009F5C15" w:rsidP="009F5C15">
      <w:pPr>
        <w:rPr>
          <w:b/>
        </w:rPr>
      </w:pPr>
      <w:r>
        <w:t>8.</w:t>
      </w:r>
      <w:r>
        <w:tab/>
      </w:r>
      <w:r w:rsidRPr="00BE3AB9">
        <w:rPr>
          <w:b/>
        </w:rPr>
        <w:t xml:space="preserve">Forstanderens beretning. </w:t>
      </w:r>
      <w:proofErr w:type="gramStart"/>
      <w:r w:rsidRPr="00BE3AB9">
        <w:rPr>
          <w:b/>
        </w:rPr>
        <w:t>( bilag )</w:t>
      </w:r>
      <w:proofErr w:type="gramEnd"/>
      <w:r w:rsidRPr="00BE3AB9">
        <w:rPr>
          <w:b/>
        </w:rPr>
        <w:t>.</w:t>
      </w:r>
    </w:p>
    <w:p w:rsidR="009F5C15" w:rsidRPr="009F342E" w:rsidRDefault="009F5C15" w:rsidP="009F5C15">
      <w:r>
        <w:rPr>
          <w:b/>
        </w:rPr>
        <w:tab/>
      </w:r>
      <w:r>
        <w:tab/>
        <w:t xml:space="preserve"> </w:t>
      </w:r>
    </w:p>
    <w:p w:rsidR="009F5C15" w:rsidRDefault="009F5C15" w:rsidP="009F5C15">
      <w:pPr>
        <w:jc w:val="both"/>
        <w:rPr>
          <w:b/>
        </w:rPr>
      </w:pPr>
      <w:r w:rsidRPr="00C54188">
        <w:t>9.</w:t>
      </w:r>
      <w:r w:rsidRPr="00C54188">
        <w:tab/>
      </w:r>
      <w:r w:rsidRPr="003F4392">
        <w:rPr>
          <w:b/>
        </w:rPr>
        <w:t>Interne og ekstern kommunikation og berammelse af næste bestyrelsesmøde.</w:t>
      </w:r>
    </w:p>
    <w:p w:rsidR="009F5C15" w:rsidRPr="003F4392" w:rsidRDefault="009F5C15" w:rsidP="009F5C15">
      <w:pPr>
        <w:ind w:left="1304" w:firstLine="1"/>
        <w:jc w:val="both"/>
      </w:pPr>
      <w:r>
        <w:rPr>
          <w:b/>
        </w:rPr>
        <w:t>Næs</w:t>
      </w:r>
      <w:r w:rsidR="00270165">
        <w:rPr>
          <w:b/>
        </w:rPr>
        <w:t>te møde den 5. maj kl. 15.00.</w:t>
      </w:r>
    </w:p>
    <w:p w:rsidR="009F5C15" w:rsidRPr="003F4392" w:rsidRDefault="009F5C15" w:rsidP="009F5C15">
      <w:pPr>
        <w:pStyle w:val="Listeafsnit"/>
        <w:ind w:left="1665"/>
        <w:jc w:val="both"/>
      </w:pPr>
    </w:p>
    <w:p w:rsidR="009F5C15" w:rsidRDefault="009F5C15" w:rsidP="009F5C15">
      <w:pPr>
        <w:jc w:val="both"/>
      </w:pPr>
      <w:r>
        <w:t xml:space="preserve"> 10.</w:t>
      </w:r>
      <w:r>
        <w:tab/>
        <w:t>Eventuelt.</w:t>
      </w:r>
    </w:p>
    <w:p w:rsidR="00270165" w:rsidRDefault="009F5C15" w:rsidP="00270165">
      <w:pPr>
        <w:jc w:val="both"/>
      </w:pPr>
      <w:r>
        <w:tab/>
      </w:r>
    </w:p>
    <w:p w:rsidR="009F5C15" w:rsidRDefault="009F5C15" w:rsidP="00270165">
      <w:pPr>
        <w:jc w:val="both"/>
      </w:pPr>
    </w:p>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r>
        <w:t>Godkendt den:</w:t>
      </w:r>
    </w:p>
    <w:p w:rsidR="009F5C15" w:rsidRDefault="009F5C15" w:rsidP="009F5C15"/>
    <w:p w:rsidR="009F5C15" w:rsidRDefault="009F5C15" w:rsidP="009F5C15"/>
    <w:p w:rsidR="009F5C15" w:rsidRPr="00623427" w:rsidRDefault="009F5C15" w:rsidP="009F5C15">
      <w:r>
        <w:t xml:space="preserve">Julie Præst </w:t>
      </w:r>
      <w:proofErr w:type="gramStart"/>
      <w:r>
        <w:t>Wilche                                 Ludvig</w:t>
      </w:r>
      <w:proofErr w:type="gramEnd"/>
      <w:r>
        <w:t xml:space="preserve"> Larsen</w:t>
      </w:r>
      <w:r>
        <w:tab/>
      </w:r>
      <w:r>
        <w:tab/>
      </w:r>
      <w:r>
        <w:tab/>
      </w:r>
      <w:proofErr w:type="spellStart"/>
      <w:r>
        <w:t>Innuti</w:t>
      </w:r>
      <w:proofErr w:type="spellEnd"/>
      <w:r>
        <w:t xml:space="preserve"> Fleischer</w:t>
      </w:r>
    </w:p>
    <w:p w:rsidR="009F5C15" w:rsidRDefault="009F5C15" w:rsidP="009F5C15">
      <w:r>
        <w:t>Formand</w:t>
      </w:r>
      <w:r>
        <w:tab/>
      </w:r>
      <w:r>
        <w:tab/>
        <w:t xml:space="preserve">                    Næstformand</w:t>
      </w:r>
      <w:r>
        <w:tab/>
      </w:r>
      <w:r>
        <w:tab/>
      </w:r>
      <w:r>
        <w:tab/>
        <w:t>Medlem</w:t>
      </w:r>
    </w:p>
    <w:p w:rsidR="009F5C15" w:rsidRDefault="009F5C15" w:rsidP="009F5C15"/>
    <w:p w:rsidR="009F5C15" w:rsidRDefault="009F5C15" w:rsidP="009F5C15"/>
    <w:p w:rsidR="009F5C15" w:rsidRDefault="009F5C15" w:rsidP="009F5C15"/>
    <w:p w:rsidR="009F5C15" w:rsidRDefault="009F5C15" w:rsidP="009F5C15">
      <w:r>
        <w:t>Amalie Pedersen</w:t>
      </w:r>
      <w:r>
        <w:tab/>
      </w:r>
      <w:r>
        <w:tab/>
        <w:t>Ella Skifte</w:t>
      </w:r>
      <w:r>
        <w:tab/>
      </w:r>
      <w:r>
        <w:tab/>
      </w:r>
      <w:r>
        <w:tab/>
        <w:t>Lisa Ezekiassen</w:t>
      </w:r>
    </w:p>
    <w:p w:rsidR="009F5C15" w:rsidRDefault="009F5C15" w:rsidP="009F5C15">
      <w:r>
        <w:t>Medlem</w:t>
      </w:r>
      <w:r>
        <w:tab/>
      </w:r>
      <w:r>
        <w:tab/>
      </w:r>
      <w:r>
        <w:tab/>
      </w:r>
      <w:proofErr w:type="spellStart"/>
      <w:r>
        <w:t>Medlem</w:t>
      </w:r>
      <w:proofErr w:type="spellEnd"/>
      <w:r>
        <w:tab/>
      </w:r>
      <w:r>
        <w:tab/>
      </w:r>
      <w:r>
        <w:tab/>
        <w:t>Forstander</w:t>
      </w:r>
    </w:p>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9F5C15" w:rsidRDefault="009F5C15" w:rsidP="009F5C15"/>
    <w:p w:rsidR="00DE3335" w:rsidRDefault="00DE3335"/>
    <w:sectPr w:rsidR="00DE33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E26"/>
    <w:multiLevelType w:val="hybridMultilevel"/>
    <w:tmpl w:val="CE78602C"/>
    <w:lvl w:ilvl="0" w:tplc="60620CA8">
      <w:start w:val="7"/>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2B807B0D"/>
    <w:multiLevelType w:val="hybridMultilevel"/>
    <w:tmpl w:val="2DF0A56A"/>
    <w:lvl w:ilvl="0" w:tplc="0406000F">
      <w:start w:val="1"/>
      <w:numFmt w:val="decimal"/>
      <w:lvlText w:val="%1."/>
      <w:lvlJc w:val="left"/>
      <w:pPr>
        <w:ind w:left="360" w:hanging="360"/>
      </w:pPr>
      <w:rPr>
        <w:rFonts w:hint="default"/>
        <w:b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15"/>
    <w:rsid w:val="00270165"/>
    <w:rsid w:val="003B6A8D"/>
    <w:rsid w:val="003D057E"/>
    <w:rsid w:val="004B710C"/>
    <w:rsid w:val="004E23E9"/>
    <w:rsid w:val="005F0F69"/>
    <w:rsid w:val="00613653"/>
    <w:rsid w:val="0066673F"/>
    <w:rsid w:val="00943138"/>
    <w:rsid w:val="009506EA"/>
    <w:rsid w:val="0095101D"/>
    <w:rsid w:val="009D6A71"/>
    <w:rsid w:val="009F5C15"/>
    <w:rsid w:val="00CB0A5F"/>
    <w:rsid w:val="00D02E02"/>
    <w:rsid w:val="00DE33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15"/>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5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15"/>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5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810</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5</cp:revision>
  <dcterms:created xsi:type="dcterms:W3CDTF">2015-03-10T23:42:00Z</dcterms:created>
  <dcterms:modified xsi:type="dcterms:W3CDTF">2015-03-11T18:14:00Z</dcterms:modified>
</cp:coreProperties>
</file>